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36FE6" w14:textId="77777777" w:rsidR="00CA3882" w:rsidRPr="00DB4F37" w:rsidRDefault="00CA3882" w:rsidP="00CA3882">
      <w:pPr>
        <w:jc w:val="center"/>
        <w:rPr>
          <w:b/>
          <w:u w:val="single"/>
        </w:rPr>
      </w:pPr>
      <w:r w:rsidRPr="00DB4F37">
        <w:rPr>
          <w:b/>
          <w:u w:val="single"/>
        </w:rPr>
        <w:t>WEARSIDE FOOTBALL LEAGUE</w:t>
      </w:r>
    </w:p>
    <w:p w14:paraId="7748AE48" w14:textId="77777777" w:rsidR="00CA3882" w:rsidRDefault="00CA3882" w:rsidP="00CA3882">
      <w:pPr>
        <w:jc w:val="center"/>
        <w:rPr>
          <w:b/>
          <w:u w:val="single"/>
        </w:rPr>
      </w:pPr>
      <w:r>
        <w:rPr>
          <w:b/>
          <w:u w:val="single"/>
        </w:rPr>
        <w:t>MANAGEMENT COMMITTEE MEETING</w:t>
      </w:r>
    </w:p>
    <w:p w14:paraId="3A52F75E" w14:textId="3C5B7DF8" w:rsidR="00CA3882" w:rsidRDefault="00CA3882" w:rsidP="00CA3882">
      <w:pPr>
        <w:jc w:val="center"/>
        <w:rPr>
          <w:b/>
          <w:u w:val="single"/>
        </w:rPr>
      </w:pPr>
      <w:r>
        <w:rPr>
          <w:b/>
          <w:u w:val="single"/>
        </w:rPr>
        <w:t xml:space="preserve"> Sunday 26</w:t>
      </w:r>
      <w:r w:rsidRPr="002A56F2">
        <w:rPr>
          <w:b/>
          <w:u w:val="single"/>
          <w:vertAlign w:val="superscript"/>
        </w:rPr>
        <w:t>th</w:t>
      </w:r>
      <w:r>
        <w:rPr>
          <w:b/>
          <w:u w:val="single"/>
        </w:rPr>
        <w:t xml:space="preserve"> July 2020</w:t>
      </w:r>
    </w:p>
    <w:p w14:paraId="1BE8AAB1" w14:textId="718A373A" w:rsidR="00CA3882" w:rsidRDefault="00CA3882" w:rsidP="00CA3882">
      <w:pPr>
        <w:jc w:val="center"/>
        <w:rPr>
          <w:b/>
          <w:u w:val="single"/>
        </w:rPr>
      </w:pPr>
      <w:r>
        <w:rPr>
          <w:b/>
          <w:u w:val="single"/>
        </w:rPr>
        <w:t>Held via Zoom Video Conference at 1.00pm.</w:t>
      </w:r>
    </w:p>
    <w:p w14:paraId="3CE4AF2C" w14:textId="381A829D" w:rsidR="00CA3882" w:rsidRDefault="00CA3882" w:rsidP="00CA3882">
      <w:pPr>
        <w:pStyle w:val="NoSpacing"/>
      </w:pPr>
    </w:p>
    <w:p w14:paraId="6603FB67" w14:textId="77777777" w:rsidR="00CA3882" w:rsidRDefault="00CA3882" w:rsidP="00CA3882">
      <w:pPr>
        <w:pStyle w:val="NoSpacing"/>
        <w:ind w:left="1440" w:hanging="1440"/>
      </w:pPr>
      <w:r w:rsidRPr="005B591F">
        <w:rPr>
          <w:b/>
          <w:u w:val="single"/>
        </w:rPr>
        <w:t>Present:</w:t>
      </w:r>
      <w:r>
        <w:tab/>
        <w:t xml:space="preserve">Peter Maguire (Chairman), Kevin Harrison (Secretary), Frank Thompson, </w:t>
      </w:r>
    </w:p>
    <w:p w14:paraId="41D084FF" w14:textId="3274A8C1" w:rsidR="00CA3882" w:rsidRDefault="00CA3882" w:rsidP="00CA3882">
      <w:pPr>
        <w:pStyle w:val="NoSpacing"/>
        <w:ind w:left="1440"/>
      </w:pPr>
      <w:r>
        <w:t xml:space="preserve">Dave Copeland, Helen Pollard, Joe Partridge, </w:t>
      </w:r>
      <w:r w:rsidR="004D5394">
        <w:t xml:space="preserve">Keith Simpson, </w:t>
      </w:r>
      <w:r>
        <w:t xml:space="preserve">Kevin Gibson, </w:t>
      </w:r>
    </w:p>
    <w:p w14:paraId="294C041C" w14:textId="6D7EC56F" w:rsidR="00CA3882" w:rsidRDefault="00CA3882" w:rsidP="00CA3882">
      <w:pPr>
        <w:pStyle w:val="NoSpacing"/>
        <w:ind w:left="1440"/>
      </w:pPr>
      <w:r>
        <w:t xml:space="preserve">Kevin Oliver, Kieran Downey, Malcolm Langley, </w:t>
      </w:r>
      <w:r w:rsidR="00C77A4C">
        <w:t xml:space="preserve">Phil Tye, </w:t>
      </w:r>
      <w:r>
        <w:t>Emma Collins, Mick Grant.</w:t>
      </w:r>
    </w:p>
    <w:p w14:paraId="6446676F" w14:textId="77777777" w:rsidR="00CA3882" w:rsidRPr="002A56F2" w:rsidRDefault="00CA3882" w:rsidP="00CA3882">
      <w:pPr>
        <w:pStyle w:val="NoSpacing"/>
      </w:pPr>
    </w:p>
    <w:p w14:paraId="7BFAEF2D" w14:textId="20E6584F" w:rsidR="00CA3882" w:rsidRDefault="00CA3882" w:rsidP="00CA3882">
      <w:pPr>
        <w:pStyle w:val="NoSpacing"/>
        <w:ind w:left="1440" w:hanging="1440"/>
      </w:pPr>
      <w:r>
        <w:rPr>
          <w:b/>
          <w:bCs/>
          <w:u w:val="single"/>
        </w:rPr>
        <w:t>Apologies:</w:t>
      </w:r>
      <w:r>
        <w:tab/>
      </w:r>
      <w:r w:rsidR="007F30C2">
        <w:t xml:space="preserve">George McKitterick, </w:t>
      </w:r>
      <w:r>
        <w:t>Kevin McKitterick, Marshall Lawson.</w:t>
      </w:r>
    </w:p>
    <w:p w14:paraId="64B69A17" w14:textId="77777777" w:rsidR="00CA3882" w:rsidRDefault="00CA3882" w:rsidP="00CA3882">
      <w:pPr>
        <w:pStyle w:val="NoSpacing"/>
        <w:ind w:left="1440" w:hanging="1440"/>
      </w:pPr>
    </w:p>
    <w:p w14:paraId="3CA3DEE3" w14:textId="77777777" w:rsidR="0005608D" w:rsidRDefault="00CA3882" w:rsidP="0005608D">
      <w:pPr>
        <w:pStyle w:val="NoSpacing"/>
        <w:ind w:left="1440" w:hanging="1440"/>
      </w:pPr>
      <w:r>
        <w:t xml:space="preserve">The </w:t>
      </w:r>
      <w:r w:rsidR="0005608D">
        <w:t xml:space="preserve">Chairman opened the </w:t>
      </w:r>
      <w:r>
        <w:t>meeting</w:t>
      </w:r>
      <w:r w:rsidR="0005608D">
        <w:t xml:space="preserve"> at 1.00pm, which</w:t>
      </w:r>
      <w:r>
        <w:t xml:space="preserve"> was called to discuss</w:t>
      </w:r>
      <w:r w:rsidR="001E2642">
        <w:t xml:space="preserve"> the start of the season</w:t>
      </w:r>
      <w:r w:rsidR="0005608D">
        <w:t xml:space="preserve"> </w:t>
      </w:r>
    </w:p>
    <w:p w14:paraId="2732F4FD" w14:textId="27F42A2C" w:rsidR="00CA3882" w:rsidRDefault="001E2642" w:rsidP="0005608D">
      <w:pPr>
        <w:pStyle w:val="NoSpacing"/>
        <w:ind w:left="1440" w:hanging="1440"/>
      </w:pPr>
      <w:r>
        <w:t>and implications</w:t>
      </w:r>
      <w:r w:rsidR="0005608D">
        <w:t xml:space="preserve"> of Covid19</w:t>
      </w:r>
      <w:r>
        <w:t>.</w:t>
      </w:r>
    </w:p>
    <w:p w14:paraId="35BAA6A3" w14:textId="5497962D" w:rsidR="0005608D" w:rsidRDefault="0005608D" w:rsidP="0005608D">
      <w:pPr>
        <w:pStyle w:val="NoSpacing"/>
        <w:ind w:left="1440" w:hanging="1440"/>
      </w:pPr>
    </w:p>
    <w:p w14:paraId="566929D1" w14:textId="4F78043C" w:rsidR="0005608D" w:rsidRDefault="003A1AA8" w:rsidP="003A1AA8">
      <w:pPr>
        <w:pStyle w:val="NoSpacing"/>
      </w:pPr>
      <w:r>
        <w:t xml:space="preserve">The meeting was informed that </w:t>
      </w:r>
      <w:r w:rsidR="00532C5A">
        <w:t>the FA</w:t>
      </w:r>
      <w:r w:rsidR="00C75F68">
        <w:t xml:space="preserve"> have given the go ahead for leagues</w:t>
      </w:r>
      <w:r w:rsidR="00532C5A">
        <w:t xml:space="preserve"> </w:t>
      </w:r>
      <w:r w:rsidR="00C75F68">
        <w:t>to commence their fixtures for the 2020/21 season from September and Kevin reported that he will be putting out fixtures from 2</w:t>
      </w:r>
      <w:r w:rsidR="00C75F68" w:rsidRPr="00C75F68">
        <w:rPr>
          <w:vertAlign w:val="superscript"/>
        </w:rPr>
        <w:t>nd</w:t>
      </w:r>
      <w:r w:rsidR="00C75F68">
        <w:t xml:space="preserve"> September 2020. The FA </w:t>
      </w:r>
      <w:r w:rsidR="00532C5A">
        <w:t>have</w:t>
      </w:r>
      <w:r>
        <w:t xml:space="preserve"> mandat</w:t>
      </w:r>
      <w:r w:rsidR="00532C5A">
        <w:t>ed</w:t>
      </w:r>
      <w:r>
        <w:t xml:space="preserve"> </w:t>
      </w:r>
      <w:r w:rsidR="00532C5A">
        <w:t>that</w:t>
      </w:r>
      <w:r>
        <w:t xml:space="preserve"> all clubs </w:t>
      </w:r>
      <w:r w:rsidR="00627F96">
        <w:t>should have</w:t>
      </w:r>
      <w:r w:rsidR="00532C5A">
        <w:t xml:space="preserve"> a </w:t>
      </w:r>
      <w:r w:rsidR="005F6732">
        <w:t xml:space="preserve">nominated </w:t>
      </w:r>
      <w:r w:rsidR="00532C5A">
        <w:t xml:space="preserve">COVID Officer </w:t>
      </w:r>
      <w:r w:rsidR="005F6732">
        <w:t>and</w:t>
      </w:r>
      <w:r w:rsidR="00532C5A">
        <w:t xml:space="preserve"> </w:t>
      </w:r>
      <w:r w:rsidR="00C75F68">
        <w:t>need</w:t>
      </w:r>
      <w:r w:rsidR="005A223D">
        <w:t xml:space="preserve"> to </w:t>
      </w:r>
      <w:r>
        <w:t>complete a Risk Assessment</w:t>
      </w:r>
      <w:r w:rsidR="005A223D">
        <w:t xml:space="preserve"> of their facilities</w:t>
      </w:r>
      <w:r w:rsidR="00627F96">
        <w:t xml:space="preserve">. </w:t>
      </w:r>
      <w:r>
        <w:t xml:space="preserve">Kevin </w:t>
      </w:r>
      <w:r w:rsidR="00C75F68">
        <w:t>has</w:t>
      </w:r>
      <w:r>
        <w:t xml:space="preserve"> put together a sample as a guide </w:t>
      </w:r>
      <w:r w:rsidR="00D3718E">
        <w:t>and w</w:t>
      </w:r>
      <w:r w:rsidR="007B4F7D">
        <w:t>ill</w:t>
      </w:r>
      <w:r w:rsidR="00D3718E">
        <w:t xml:space="preserve"> be circulating it to all clubs.</w:t>
      </w:r>
    </w:p>
    <w:p w14:paraId="2F375576" w14:textId="78D66F19" w:rsidR="00D3718E" w:rsidRDefault="00D3718E" w:rsidP="003A1AA8">
      <w:pPr>
        <w:pStyle w:val="NoSpacing"/>
      </w:pPr>
    </w:p>
    <w:p w14:paraId="1A46FFD5" w14:textId="2108E74D" w:rsidR="00D3718E" w:rsidRDefault="00D3718E" w:rsidP="003A1AA8">
      <w:pPr>
        <w:pStyle w:val="NoSpacing"/>
      </w:pPr>
      <w:r>
        <w:t xml:space="preserve">Discussions then took place and it was </w:t>
      </w:r>
      <w:r w:rsidR="005657F4">
        <w:t xml:space="preserve">proposed that the following </w:t>
      </w:r>
      <w:r w:rsidR="00BB0809">
        <w:t xml:space="preserve">suggestions, </w:t>
      </w:r>
      <w:r>
        <w:t xml:space="preserve">recommendations should be </w:t>
      </w:r>
      <w:r w:rsidR="00A343AA">
        <w:t>applied</w:t>
      </w:r>
      <w:r w:rsidR="005F6732">
        <w:t xml:space="preserve"> by clubs</w:t>
      </w:r>
      <w:r w:rsidR="00A343AA">
        <w:t xml:space="preserve"> to comply with the Risk Assessment</w:t>
      </w:r>
      <w:r w:rsidR="003C73FB">
        <w:t>:-</w:t>
      </w:r>
    </w:p>
    <w:p w14:paraId="0DC574F3" w14:textId="6B243BC2" w:rsidR="005657F4" w:rsidRDefault="005657F4" w:rsidP="003A1AA8">
      <w:pPr>
        <w:pStyle w:val="NoSpacing"/>
      </w:pPr>
    </w:p>
    <w:p w14:paraId="68156521" w14:textId="6A55B112" w:rsidR="005657F4" w:rsidRPr="00532C5A" w:rsidRDefault="005657F4" w:rsidP="005657F4">
      <w:pPr>
        <w:pStyle w:val="NoSpacing"/>
        <w:numPr>
          <w:ilvl w:val="0"/>
          <w:numId w:val="1"/>
        </w:numPr>
        <w:rPr>
          <w:b/>
          <w:bCs/>
        </w:rPr>
      </w:pPr>
      <w:r w:rsidRPr="005657F4">
        <w:rPr>
          <w:b/>
          <w:bCs/>
        </w:rPr>
        <w:t>Changing Rooms</w:t>
      </w:r>
      <w:r>
        <w:rPr>
          <w:b/>
          <w:bCs/>
        </w:rPr>
        <w:t xml:space="preserve"> </w:t>
      </w:r>
      <w:r w:rsidR="00787F93">
        <w:t>-</w:t>
      </w:r>
      <w:r>
        <w:t xml:space="preserve"> Each club must determine via their own risk assessment if they will be able to use their changing rooms during the current pandemic. If numbers are to be limited in their changing rooms, </w:t>
      </w:r>
      <w:r w:rsidRPr="005657F4">
        <w:rPr>
          <w:b/>
          <w:bCs/>
        </w:rPr>
        <w:t>priority must be given to the away team to use them</w:t>
      </w:r>
      <w:r>
        <w:rPr>
          <w:b/>
          <w:bCs/>
        </w:rPr>
        <w:t xml:space="preserve">. </w:t>
      </w:r>
      <w:r>
        <w:t xml:space="preserve">The match officials will need </w:t>
      </w:r>
      <w:r w:rsidR="00787F93">
        <w:t>to</w:t>
      </w:r>
      <w:r>
        <w:t xml:space="preserve"> be notified prior if there </w:t>
      </w:r>
      <w:r w:rsidR="00787F93">
        <w:t xml:space="preserve">will be no changing facilities for them. The league secretary needs to be informed if changing facilities </w:t>
      </w:r>
      <w:r w:rsidR="00627F96">
        <w:t>cannot</w:t>
      </w:r>
      <w:r w:rsidR="00787F93">
        <w:t xml:space="preserve"> be used at all so that he can inform all clubs in the division.</w:t>
      </w:r>
    </w:p>
    <w:p w14:paraId="55F5882C" w14:textId="77777777" w:rsidR="00532C5A" w:rsidRPr="00787F93" w:rsidRDefault="00532C5A" w:rsidP="00532C5A">
      <w:pPr>
        <w:pStyle w:val="NoSpacing"/>
        <w:ind w:left="360"/>
        <w:rPr>
          <w:b/>
          <w:bCs/>
        </w:rPr>
      </w:pPr>
    </w:p>
    <w:p w14:paraId="3A0C6417" w14:textId="4775EA9B" w:rsidR="00787F93" w:rsidRPr="00532C5A" w:rsidRDefault="00787F93" w:rsidP="005657F4">
      <w:pPr>
        <w:pStyle w:val="NoSpacing"/>
        <w:numPr>
          <w:ilvl w:val="0"/>
          <w:numId w:val="1"/>
        </w:numPr>
        <w:rPr>
          <w:b/>
          <w:bCs/>
        </w:rPr>
      </w:pPr>
      <w:r>
        <w:rPr>
          <w:b/>
          <w:bCs/>
        </w:rPr>
        <w:t xml:space="preserve">Team Sheets </w:t>
      </w:r>
      <w:r w:rsidR="007316B7">
        <w:t>-</w:t>
      </w:r>
      <w:r>
        <w:t xml:space="preserve"> These should </w:t>
      </w:r>
      <w:r w:rsidRPr="00787F93">
        <w:rPr>
          <w:b/>
          <w:bCs/>
        </w:rPr>
        <w:t>not be physically handed over</w:t>
      </w:r>
      <w:r>
        <w:t xml:space="preserve"> to either the referee or the club. Instead </w:t>
      </w:r>
      <w:r w:rsidR="00727B11">
        <w:t>a photo should be taken of the sheet and emailed</w:t>
      </w:r>
      <w:r w:rsidR="001B533B">
        <w:t xml:space="preserve"> </w:t>
      </w:r>
      <w:r w:rsidR="00727B11">
        <w:t>/</w:t>
      </w:r>
      <w:r w:rsidR="001B533B">
        <w:t xml:space="preserve"> </w:t>
      </w:r>
      <w:r w:rsidR="00727B11">
        <w:t>text</w:t>
      </w:r>
      <w:r w:rsidR="001B533B">
        <w:t xml:space="preserve"> </w:t>
      </w:r>
      <w:r w:rsidR="00727B11">
        <w:t>/</w:t>
      </w:r>
      <w:r w:rsidR="001B533B">
        <w:t xml:space="preserve"> </w:t>
      </w:r>
      <w:r w:rsidR="00727B11">
        <w:t xml:space="preserve">or use </w:t>
      </w:r>
      <w:r w:rsidR="006A21A1">
        <w:t>WhatsApp</w:t>
      </w:r>
      <w:r w:rsidR="00727B11">
        <w:t xml:space="preserve"> to send to both the club and the referee.</w:t>
      </w:r>
    </w:p>
    <w:p w14:paraId="11B6285C" w14:textId="77777777" w:rsidR="00532C5A" w:rsidRPr="00727B11" w:rsidRDefault="00532C5A" w:rsidP="00532C5A">
      <w:pPr>
        <w:pStyle w:val="NoSpacing"/>
        <w:rPr>
          <w:b/>
          <w:bCs/>
        </w:rPr>
      </w:pPr>
    </w:p>
    <w:p w14:paraId="3B1194A2" w14:textId="1D568225" w:rsidR="00727B11" w:rsidRPr="00532C5A" w:rsidRDefault="00727B11" w:rsidP="005657F4">
      <w:pPr>
        <w:pStyle w:val="NoSpacing"/>
        <w:numPr>
          <w:ilvl w:val="0"/>
          <w:numId w:val="1"/>
        </w:numPr>
        <w:rPr>
          <w:b/>
          <w:bCs/>
        </w:rPr>
      </w:pPr>
      <w:r>
        <w:rPr>
          <w:b/>
          <w:bCs/>
        </w:rPr>
        <w:t>Payments to Match Officia</w:t>
      </w:r>
      <w:r w:rsidR="00A925BB">
        <w:rPr>
          <w:b/>
          <w:bCs/>
        </w:rPr>
        <w:t>ls</w:t>
      </w:r>
      <w:r w:rsidR="00A925BB">
        <w:t xml:space="preserve"> </w:t>
      </w:r>
      <w:r w:rsidR="00BB0809">
        <w:t>-</w:t>
      </w:r>
      <w:r w:rsidR="00A925BB">
        <w:t xml:space="preserve"> </w:t>
      </w:r>
      <w:r w:rsidR="005C462F">
        <w:t>In the committee</w:t>
      </w:r>
      <w:r w:rsidR="00684AB8">
        <w:t>’</w:t>
      </w:r>
      <w:r w:rsidR="005C462F">
        <w:t>s view, paying officials by electronic means</w:t>
      </w:r>
      <w:r w:rsidR="00684AB8">
        <w:t xml:space="preserve"> is not viable in most cases due to the reluctance of both the club and officials to provide bank details. If both club and match officials agree prior to the game to do it that way </w:t>
      </w:r>
      <w:r w:rsidR="006A21A1">
        <w:t>that is</w:t>
      </w:r>
      <w:r w:rsidR="00684AB8">
        <w:t xml:space="preserve"> fine. The committee suggested that monies be sanitised and placed in a plastic bag before being handed to officials.</w:t>
      </w:r>
    </w:p>
    <w:p w14:paraId="1ACB7B9E" w14:textId="77777777" w:rsidR="00532C5A" w:rsidRPr="00684AB8" w:rsidRDefault="00532C5A" w:rsidP="00532C5A">
      <w:pPr>
        <w:pStyle w:val="NoSpacing"/>
        <w:rPr>
          <w:b/>
          <w:bCs/>
        </w:rPr>
      </w:pPr>
    </w:p>
    <w:p w14:paraId="389B9E54" w14:textId="4E532048" w:rsidR="00684AB8" w:rsidRPr="00C61110" w:rsidRDefault="00BB0809" w:rsidP="005657F4">
      <w:pPr>
        <w:pStyle w:val="NoSpacing"/>
        <w:numPr>
          <w:ilvl w:val="0"/>
          <w:numId w:val="1"/>
        </w:numPr>
        <w:rPr>
          <w:b/>
          <w:bCs/>
        </w:rPr>
      </w:pPr>
      <w:r>
        <w:rPr>
          <w:b/>
          <w:bCs/>
        </w:rPr>
        <w:t xml:space="preserve">Refreshments </w:t>
      </w:r>
      <w:r w:rsidR="007316B7">
        <w:rPr>
          <w:b/>
          <w:bCs/>
        </w:rPr>
        <w:t>-</w:t>
      </w:r>
      <w:r>
        <w:rPr>
          <w:b/>
          <w:bCs/>
        </w:rPr>
        <w:t xml:space="preserve"> </w:t>
      </w:r>
      <w:r>
        <w:t xml:space="preserve">It should be the responsibility of every club / player/ match official to provide their own drinks. The league </w:t>
      </w:r>
      <w:r w:rsidR="006A21A1">
        <w:t>has</w:t>
      </w:r>
      <w:r>
        <w:t xml:space="preserve"> therefore decided</w:t>
      </w:r>
      <w:r w:rsidRPr="00C61110">
        <w:t xml:space="preserve"> to</w:t>
      </w:r>
      <w:r w:rsidRPr="00C61110">
        <w:rPr>
          <w:b/>
          <w:bCs/>
        </w:rPr>
        <w:t xml:space="preserve"> suspend the need to provide refreshments before / during / after game</w:t>
      </w:r>
      <w:r w:rsidR="00C61110">
        <w:rPr>
          <w:b/>
          <w:bCs/>
        </w:rPr>
        <w:t>s</w:t>
      </w:r>
      <w:r w:rsidRPr="00C61110">
        <w:rPr>
          <w:b/>
          <w:bCs/>
        </w:rPr>
        <w:t xml:space="preserve"> until further notice.</w:t>
      </w:r>
    </w:p>
    <w:p w14:paraId="770A777D" w14:textId="77777777" w:rsidR="00532C5A" w:rsidRPr="00BB0809" w:rsidRDefault="00532C5A" w:rsidP="00532C5A">
      <w:pPr>
        <w:pStyle w:val="NoSpacing"/>
        <w:rPr>
          <w:b/>
          <w:bCs/>
        </w:rPr>
      </w:pPr>
    </w:p>
    <w:p w14:paraId="648E1DC7" w14:textId="21A2E346" w:rsidR="00BB0809" w:rsidRPr="00532C5A" w:rsidRDefault="00BB0809" w:rsidP="005657F4">
      <w:pPr>
        <w:pStyle w:val="NoSpacing"/>
        <w:numPr>
          <w:ilvl w:val="0"/>
          <w:numId w:val="1"/>
        </w:numPr>
        <w:rPr>
          <w:b/>
          <w:bCs/>
        </w:rPr>
      </w:pPr>
      <w:r>
        <w:rPr>
          <w:b/>
          <w:bCs/>
        </w:rPr>
        <w:t xml:space="preserve">Game </w:t>
      </w:r>
      <w:r w:rsidR="001B533B">
        <w:rPr>
          <w:b/>
          <w:bCs/>
        </w:rPr>
        <w:t>C</w:t>
      </w:r>
      <w:r>
        <w:rPr>
          <w:b/>
          <w:bCs/>
        </w:rPr>
        <w:t>onfirmation</w:t>
      </w:r>
      <w:r>
        <w:t xml:space="preserve"> </w:t>
      </w:r>
      <w:r w:rsidR="007316B7">
        <w:t>-</w:t>
      </w:r>
      <w:r>
        <w:t xml:space="preserve"> When confirming the </w:t>
      </w:r>
      <w:r w:rsidR="006A21A1">
        <w:t>game,</w:t>
      </w:r>
      <w:r>
        <w:t xml:space="preserve"> it is important for the home team to </w:t>
      </w:r>
      <w:r w:rsidR="001B533B">
        <w:t>indicate to the away team and match officials of any particular circumstances at their ground.</w:t>
      </w:r>
    </w:p>
    <w:p w14:paraId="00F5ACA1" w14:textId="77777777" w:rsidR="00532C5A" w:rsidRPr="001B533B" w:rsidRDefault="00532C5A" w:rsidP="00532C5A">
      <w:pPr>
        <w:pStyle w:val="NoSpacing"/>
        <w:rPr>
          <w:b/>
          <w:bCs/>
        </w:rPr>
      </w:pPr>
    </w:p>
    <w:p w14:paraId="5A268B71" w14:textId="35ACCFBD" w:rsidR="00532C5A" w:rsidRDefault="001B533B" w:rsidP="00532C5A">
      <w:pPr>
        <w:pStyle w:val="NoSpacing"/>
        <w:numPr>
          <w:ilvl w:val="0"/>
          <w:numId w:val="1"/>
        </w:numPr>
      </w:pPr>
      <w:r>
        <w:rPr>
          <w:b/>
          <w:bCs/>
        </w:rPr>
        <w:t xml:space="preserve">Respect Handshake </w:t>
      </w:r>
      <w:r w:rsidR="007316B7">
        <w:t>-</w:t>
      </w:r>
      <w:r w:rsidRPr="001B533B">
        <w:t xml:space="preserve"> There is to be </w:t>
      </w:r>
      <w:r w:rsidRPr="00C61110">
        <w:rPr>
          <w:b/>
          <w:bCs/>
        </w:rPr>
        <w:t>no respect handshake</w:t>
      </w:r>
      <w:r>
        <w:t xml:space="preserve"> and players should not come out together behind the referee.</w:t>
      </w:r>
    </w:p>
    <w:p w14:paraId="41AA43B3" w14:textId="77777777" w:rsidR="00532C5A" w:rsidRDefault="00532C5A" w:rsidP="00532C5A">
      <w:pPr>
        <w:pStyle w:val="NoSpacing"/>
      </w:pPr>
    </w:p>
    <w:p w14:paraId="61B5F672" w14:textId="1D8F92F1" w:rsidR="001B533B" w:rsidRDefault="001B533B" w:rsidP="005657F4">
      <w:pPr>
        <w:pStyle w:val="NoSpacing"/>
        <w:numPr>
          <w:ilvl w:val="0"/>
          <w:numId w:val="1"/>
        </w:numPr>
      </w:pPr>
      <w:r>
        <w:rPr>
          <w:b/>
          <w:bCs/>
        </w:rPr>
        <w:t xml:space="preserve">Car Parking </w:t>
      </w:r>
      <w:r w:rsidR="007316B7">
        <w:t>-</w:t>
      </w:r>
      <w:r>
        <w:t xml:space="preserve"> </w:t>
      </w:r>
      <w:r w:rsidR="007316B7">
        <w:t>Clubs to give priority for parking spaces for Match Officials (&amp; Assessor) and the away team if social distancing is not practical.</w:t>
      </w:r>
    </w:p>
    <w:p w14:paraId="2804DDE0" w14:textId="77777777" w:rsidR="00532C5A" w:rsidRDefault="00532C5A" w:rsidP="00532C5A">
      <w:pPr>
        <w:pStyle w:val="NoSpacing"/>
      </w:pPr>
    </w:p>
    <w:p w14:paraId="76D8003D" w14:textId="293E37D3" w:rsidR="00C75F68" w:rsidRPr="00A343AA" w:rsidRDefault="007316B7" w:rsidP="00091C83">
      <w:pPr>
        <w:pStyle w:val="NoSpacing"/>
        <w:numPr>
          <w:ilvl w:val="0"/>
          <w:numId w:val="1"/>
        </w:numPr>
        <w:rPr>
          <w:b/>
          <w:bCs/>
        </w:rPr>
      </w:pPr>
      <w:r w:rsidRPr="007316B7">
        <w:rPr>
          <w:b/>
          <w:bCs/>
        </w:rPr>
        <w:t>Travelling to Games</w:t>
      </w:r>
      <w:r>
        <w:rPr>
          <w:b/>
          <w:bCs/>
        </w:rPr>
        <w:t xml:space="preserve"> </w:t>
      </w:r>
      <w:r w:rsidR="00FF7BC7">
        <w:t>-</w:t>
      </w:r>
      <w:r>
        <w:t xml:space="preserve"> </w:t>
      </w:r>
      <w:r w:rsidR="00025EF7">
        <w:t>Clubs to follow the</w:t>
      </w:r>
      <w:r w:rsidR="00C61110">
        <w:t xml:space="preserve"> Government/FA</w:t>
      </w:r>
      <w:r w:rsidR="00025EF7">
        <w:t xml:space="preserve"> guidance issued regarding social distancing and face masks etc. as detailed in the Risk Assessment provided.</w:t>
      </w:r>
    </w:p>
    <w:p w14:paraId="03E3F44D" w14:textId="77777777" w:rsidR="00A343AA" w:rsidRPr="00091C83" w:rsidRDefault="00A343AA" w:rsidP="00A343AA">
      <w:pPr>
        <w:pStyle w:val="NoSpacing"/>
      </w:pPr>
    </w:p>
    <w:p w14:paraId="68F13335" w14:textId="1C2EA1F2" w:rsidR="00A343AA" w:rsidRDefault="000D7542" w:rsidP="00091C83">
      <w:pPr>
        <w:pStyle w:val="NoSpacing"/>
      </w:pPr>
      <w:r>
        <w:t>To comply with Test and Trace t</w:t>
      </w:r>
      <w:r w:rsidR="00A343AA">
        <w:t xml:space="preserve">he names and contact details of all attending the ground </w:t>
      </w:r>
      <w:r>
        <w:t>are required to be recorded.</w:t>
      </w:r>
    </w:p>
    <w:p w14:paraId="56C0CCD9" w14:textId="77777777" w:rsidR="00A343AA" w:rsidRPr="00A343AA" w:rsidRDefault="00A343AA" w:rsidP="00091C83">
      <w:pPr>
        <w:pStyle w:val="NoSpacing"/>
      </w:pPr>
    </w:p>
    <w:p w14:paraId="1359CB46" w14:textId="3FC7994B" w:rsidR="00C75F68" w:rsidRDefault="00C75F68" w:rsidP="00C75F68">
      <w:pPr>
        <w:pStyle w:val="NoSpacing"/>
      </w:pPr>
      <w:r>
        <w:t>Peter informed the meeting that</w:t>
      </w:r>
      <w:r w:rsidR="007B4F7D">
        <w:t>, as far as he was aware,</w:t>
      </w:r>
      <w:r w:rsidR="00DB19E3">
        <w:t xml:space="preserve"> at present no supporters are allowed into grounds yet and he will be contacting Durham FA Secretary John Topping to seek clarification. He will also be attending a meeting on 4</w:t>
      </w:r>
      <w:r w:rsidR="00DB19E3" w:rsidRPr="00DB19E3">
        <w:rPr>
          <w:vertAlign w:val="superscript"/>
        </w:rPr>
        <w:t>th</w:t>
      </w:r>
      <w:r w:rsidR="00DB19E3">
        <w:t xml:space="preserve"> August 2020 with Sunderland City Council regarding pitch allocations and find out their latest instruction from the FA.</w:t>
      </w:r>
    </w:p>
    <w:p w14:paraId="2F39AE00" w14:textId="52D51396" w:rsidR="00AB404D" w:rsidRDefault="00AB404D" w:rsidP="00C75F68">
      <w:pPr>
        <w:pStyle w:val="NoSpacing"/>
      </w:pPr>
    </w:p>
    <w:p w14:paraId="535D364F" w14:textId="184B04AF" w:rsidR="00AB404D" w:rsidRDefault="00AB404D" w:rsidP="00C75F68">
      <w:pPr>
        <w:pStyle w:val="NoSpacing"/>
      </w:pPr>
      <w:r>
        <w:rPr>
          <w:b/>
          <w:bCs/>
        </w:rPr>
        <w:t>A.O.B.</w:t>
      </w:r>
    </w:p>
    <w:p w14:paraId="10FF682C" w14:textId="44076F25" w:rsidR="00AB404D" w:rsidRPr="000D7542" w:rsidRDefault="008104DE" w:rsidP="00AB404D">
      <w:pPr>
        <w:pStyle w:val="NoSpacing"/>
        <w:numPr>
          <w:ilvl w:val="0"/>
          <w:numId w:val="2"/>
        </w:numPr>
        <w:rPr>
          <w:b/>
          <w:bCs/>
        </w:rPr>
      </w:pPr>
      <w:r w:rsidRPr="00AB404D">
        <w:rPr>
          <w:b/>
          <w:bCs/>
        </w:rPr>
        <w:t>D</w:t>
      </w:r>
      <w:r>
        <w:rPr>
          <w:b/>
          <w:bCs/>
        </w:rPr>
        <w:t>e</w:t>
      </w:r>
      <w:r w:rsidRPr="00AB404D">
        <w:rPr>
          <w:b/>
          <w:bCs/>
        </w:rPr>
        <w:t>fib</w:t>
      </w:r>
      <w:r>
        <w:rPr>
          <w:b/>
          <w:bCs/>
        </w:rPr>
        <w:t>rillato</w:t>
      </w:r>
      <w:r w:rsidRPr="00AB404D">
        <w:rPr>
          <w:b/>
          <w:bCs/>
        </w:rPr>
        <w:t>rs</w:t>
      </w:r>
      <w:r w:rsidR="00AB404D">
        <w:t xml:space="preserve"> - Phil </w:t>
      </w:r>
      <w:r>
        <w:t>asked those committee members representing clubs that had loaned out their defibrillators if they had been returned yet. He will be contacting all other clubs</w:t>
      </w:r>
      <w:r w:rsidR="00AB404D">
        <w:t>.</w:t>
      </w:r>
    </w:p>
    <w:p w14:paraId="34CEB370" w14:textId="78C68C60" w:rsidR="000D7542" w:rsidRDefault="000D7542" w:rsidP="000D7542">
      <w:pPr>
        <w:pStyle w:val="NoSpacing"/>
        <w:ind w:left="360"/>
        <w:rPr>
          <w:b/>
          <w:bCs/>
        </w:rPr>
      </w:pPr>
    </w:p>
    <w:p w14:paraId="74044405" w14:textId="23ABAB11" w:rsidR="000D7542" w:rsidRPr="000D7542" w:rsidRDefault="000D7542" w:rsidP="000D7542">
      <w:pPr>
        <w:pStyle w:val="NoSpacing"/>
      </w:pPr>
      <w:r w:rsidRPr="000D7542">
        <w:t>Being no other business, the meeting closed at 1.40pm.</w:t>
      </w:r>
    </w:p>
    <w:p w14:paraId="10895860" w14:textId="05874767" w:rsidR="00627F96" w:rsidRPr="000D7542" w:rsidRDefault="00627F96" w:rsidP="00627F96">
      <w:pPr>
        <w:pStyle w:val="NoSpacing"/>
      </w:pPr>
    </w:p>
    <w:p w14:paraId="68454FCE" w14:textId="60A10252" w:rsidR="00D3718E" w:rsidRDefault="00D3718E" w:rsidP="003A1AA8">
      <w:pPr>
        <w:pStyle w:val="NoSpacing"/>
        <w:rPr>
          <w:b/>
          <w:bCs/>
        </w:rPr>
      </w:pPr>
    </w:p>
    <w:p w14:paraId="1BE2FA41" w14:textId="77777777" w:rsidR="00FF7BC7" w:rsidRPr="007316B7" w:rsidRDefault="00FF7BC7" w:rsidP="00FF7BC7">
      <w:pPr>
        <w:pStyle w:val="NoSpacing"/>
        <w:rPr>
          <w:b/>
          <w:bCs/>
        </w:rPr>
      </w:pPr>
    </w:p>
    <w:p w14:paraId="55710D1D" w14:textId="30D14B5F" w:rsidR="00D3718E" w:rsidRPr="005657F4" w:rsidRDefault="00D3718E" w:rsidP="003A1AA8">
      <w:pPr>
        <w:pStyle w:val="NoSpacing"/>
        <w:rPr>
          <w:b/>
          <w:bCs/>
        </w:rPr>
      </w:pPr>
      <w:r w:rsidRPr="005657F4">
        <w:rPr>
          <w:b/>
          <w:bCs/>
        </w:rPr>
        <w:t xml:space="preserve"> </w:t>
      </w:r>
    </w:p>
    <w:p w14:paraId="6A1D86BD" w14:textId="77777777" w:rsidR="00D3718E" w:rsidRPr="005657F4" w:rsidRDefault="00D3718E" w:rsidP="003A1AA8">
      <w:pPr>
        <w:pStyle w:val="NoSpacing"/>
        <w:rPr>
          <w:b/>
          <w:bCs/>
        </w:rPr>
      </w:pPr>
    </w:p>
    <w:p w14:paraId="502723AC" w14:textId="77777777" w:rsidR="00E53BF0" w:rsidRPr="005657F4" w:rsidRDefault="00E53BF0" w:rsidP="006A21A1">
      <w:pPr>
        <w:rPr>
          <w:b/>
          <w:bCs/>
        </w:rPr>
      </w:pPr>
    </w:p>
    <w:sectPr w:rsidR="00E53BF0" w:rsidRPr="00565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931F8"/>
    <w:multiLevelType w:val="hybridMultilevel"/>
    <w:tmpl w:val="73A85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4B4707"/>
    <w:multiLevelType w:val="hybridMultilevel"/>
    <w:tmpl w:val="47AE4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82"/>
    <w:rsid w:val="00025EF7"/>
    <w:rsid w:val="00054BDC"/>
    <w:rsid w:val="0005608D"/>
    <w:rsid w:val="00091C83"/>
    <w:rsid w:val="000D7542"/>
    <w:rsid w:val="001B533B"/>
    <w:rsid w:val="001E2642"/>
    <w:rsid w:val="003A1AA8"/>
    <w:rsid w:val="003C73FB"/>
    <w:rsid w:val="004D5394"/>
    <w:rsid w:val="00522788"/>
    <w:rsid w:val="00532C5A"/>
    <w:rsid w:val="005657F4"/>
    <w:rsid w:val="005A223D"/>
    <w:rsid w:val="005C462F"/>
    <w:rsid w:val="005F6732"/>
    <w:rsid w:val="00627F96"/>
    <w:rsid w:val="00684AB8"/>
    <w:rsid w:val="006A21A1"/>
    <w:rsid w:val="00727B11"/>
    <w:rsid w:val="007316B7"/>
    <w:rsid w:val="00787F93"/>
    <w:rsid w:val="007B4F7D"/>
    <w:rsid w:val="007F30C2"/>
    <w:rsid w:val="008104DE"/>
    <w:rsid w:val="00A343AA"/>
    <w:rsid w:val="00A925BB"/>
    <w:rsid w:val="00AB404D"/>
    <w:rsid w:val="00B14902"/>
    <w:rsid w:val="00BB0809"/>
    <w:rsid w:val="00C61110"/>
    <w:rsid w:val="00C75F68"/>
    <w:rsid w:val="00C77A4C"/>
    <w:rsid w:val="00CA3882"/>
    <w:rsid w:val="00D3718E"/>
    <w:rsid w:val="00DB19E3"/>
    <w:rsid w:val="00E53BF0"/>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C1DF"/>
  <w15:chartTrackingRefBased/>
  <w15:docId w15:val="{DF1878AA-2C7C-4D43-97CC-B5C80E38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882"/>
    <w:pPr>
      <w:spacing w:after="0" w:line="240" w:lineRule="auto"/>
    </w:pPr>
  </w:style>
  <w:style w:type="paragraph" w:styleId="ListParagraph">
    <w:name w:val="List Paragraph"/>
    <w:basedOn w:val="Normal"/>
    <w:uiPriority w:val="34"/>
    <w:qFormat/>
    <w:rsid w:val="00532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24</cp:revision>
  <dcterms:created xsi:type="dcterms:W3CDTF">2020-07-26T14:58:00Z</dcterms:created>
  <dcterms:modified xsi:type="dcterms:W3CDTF">2020-08-17T18:32:00Z</dcterms:modified>
</cp:coreProperties>
</file>